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7735D" w14:textId="6B598A00" w:rsidR="00324A8D" w:rsidRPr="002B7687" w:rsidRDefault="00861CB6" w:rsidP="00324A8D">
      <w:pPr>
        <w:spacing w:line="440" w:lineRule="exact"/>
        <w:jc w:val="center"/>
        <w:rPr>
          <w:rFonts w:ascii="標楷體" w:eastAsia="標楷體" w:hAnsi="標楷體" w:cs="Times New Roman"/>
          <w:b/>
          <w:sz w:val="36"/>
          <w:szCs w:val="36"/>
        </w:rPr>
      </w:pPr>
      <w:bookmarkStart w:id="0" w:name="_Hlk74728944"/>
      <w:r>
        <w:rPr>
          <w:rFonts w:ascii="標楷體" w:eastAsia="標楷體" w:hAnsi="標楷體" w:cs="Times New Roman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cs="Times New Roman"/>
          <w:b/>
          <w:sz w:val="36"/>
          <w:szCs w:val="36"/>
        </w:rPr>
        <w:t xml:space="preserve">           </w:t>
      </w:r>
      <w:r w:rsidR="00324A8D" w:rsidRPr="002B7687">
        <w:rPr>
          <w:rFonts w:ascii="標楷體" w:eastAsia="標楷體" w:hAnsi="標楷體" w:cs="Times New Roman" w:hint="eastAsia"/>
          <w:b/>
          <w:sz w:val="36"/>
          <w:szCs w:val="36"/>
        </w:rPr>
        <w:t>農業</w:t>
      </w:r>
      <w:r w:rsidR="00B45987" w:rsidRPr="002B7687">
        <w:rPr>
          <w:rFonts w:ascii="標楷體" w:eastAsia="標楷體" w:hAnsi="標楷體" w:cs="Times New Roman" w:hint="eastAsia"/>
          <w:b/>
          <w:sz w:val="36"/>
          <w:szCs w:val="36"/>
        </w:rPr>
        <w:t>部</w:t>
      </w:r>
      <w:r w:rsidR="00324A8D" w:rsidRPr="002B7687">
        <w:rPr>
          <w:rFonts w:ascii="標楷體" w:eastAsia="標楷體" w:hAnsi="標楷體" w:cs="Times New Roman" w:hint="eastAsia"/>
          <w:b/>
          <w:sz w:val="36"/>
          <w:szCs w:val="36"/>
        </w:rPr>
        <w:t>農田水利署嘉南管理處</w:t>
      </w:r>
      <w:r w:rsidRPr="002B7687">
        <w:rPr>
          <w:rFonts w:ascii="標楷體" w:eastAsia="標楷體" w:hAnsi="標楷體" w:cs="Times New Roman" w:hint="eastAsia"/>
          <w:b/>
          <w:sz w:val="36"/>
          <w:szCs w:val="36"/>
        </w:rPr>
        <w:t xml:space="preserve"> </w:t>
      </w:r>
      <w:r w:rsidRPr="002B7687">
        <w:rPr>
          <w:rFonts w:ascii="標楷體" w:eastAsia="標楷體" w:hAnsi="標楷體" w:cs="Times New Roman"/>
          <w:b/>
          <w:sz w:val="36"/>
          <w:szCs w:val="36"/>
        </w:rPr>
        <w:t xml:space="preserve">           3</w:t>
      </w:r>
    </w:p>
    <w:bookmarkEnd w:id="0"/>
    <w:p w14:paraId="3D2CDFFD" w14:textId="71BB1E6A" w:rsidR="00324A8D" w:rsidRPr="002B7687" w:rsidRDefault="001929A5" w:rsidP="002B7687">
      <w:pPr>
        <w:spacing w:line="440" w:lineRule="exact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2B7687">
        <w:rPr>
          <w:rFonts w:ascii="標楷體" w:eastAsia="標楷體" w:hAnsi="標楷體" w:cs="Times New Roman" w:hint="eastAsia"/>
          <w:b/>
          <w:sz w:val="36"/>
          <w:szCs w:val="36"/>
        </w:rPr>
        <w:t>公 開</w:t>
      </w:r>
      <w:r w:rsidRPr="002B7687">
        <w:rPr>
          <w:rFonts w:ascii="標楷體" w:eastAsia="標楷體" w:hAnsi="標楷體" w:cs="Times New Roman"/>
          <w:b/>
          <w:sz w:val="36"/>
          <w:szCs w:val="36"/>
        </w:rPr>
        <w:t xml:space="preserve"> </w:t>
      </w:r>
      <w:proofErr w:type="gramStart"/>
      <w:r w:rsidRPr="002B7687">
        <w:rPr>
          <w:rFonts w:ascii="標楷體" w:eastAsia="標楷體" w:hAnsi="標楷體" w:cs="Times New Roman" w:hint="eastAsia"/>
          <w:b/>
          <w:sz w:val="36"/>
          <w:szCs w:val="36"/>
        </w:rPr>
        <w:t>甄</w:t>
      </w:r>
      <w:proofErr w:type="gramEnd"/>
      <w:r w:rsidRPr="002B7687">
        <w:rPr>
          <w:rFonts w:ascii="標楷體" w:eastAsia="標楷體" w:hAnsi="標楷體" w:cs="Times New Roman" w:hint="eastAsia"/>
          <w:b/>
          <w:sz w:val="36"/>
          <w:szCs w:val="36"/>
        </w:rPr>
        <w:t xml:space="preserve"> 選 </w:t>
      </w:r>
      <w:r w:rsidR="00AF04A7">
        <w:rPr>
          <w:rFonts w:ascii="標楷體" w:eastAsia="標楷體" w:hAnsi="標楷體" w:cs="Times New Roman" w:hint="eastAsia"/>
          <w:b/>
          <w:sz w:val="36"/>
          <w:szCs w:val="36"/>
        </w:rPr>
        <w:t>具</w:t>
      </w:r>
      <w:r w:rsidR="00324A8D" w:rsidRPr="002B7687">
        <w:rPr>
          <w:rFonts w:ascii="標楷體" w:eastAsia="標楷體" w:hAnsi="標楷體" w:cs="Times New Roman"/>
          <w:b/>
          <w:sz w:val="36"/>
          <w:szCs w:val="36"/>
        </w:rPr>
        <w:t xml:space="preserve"> </w:t>
      </w:r>
      <w:r w:rsidR="00324A8D" w:rsidRPr="002B7687">
        <w:rPr>
          <w:rFonts w:ascii="標楷體" w:eastAsia="標楷體" w:hAnsi="標楷體" w:cs="Times New Roman" w:hint="eastAsia"/>
          <w:b/>
          <w:sz w:val="36"/>
          <w:szCs w:val="36"/>
        </w:rPr>
        <w:t>結</w:t>
      </w:r>
      <w:r w:rsidR="00324A8D" w:rsidRPr="002B7687">
        <w:rPr>
          <w:rFonts w:ascii="標楷體" w:eastAsia="標楷體" w:hAnsi="標楷體" w:cs="Times New Roman"/>
          <w:b/>
          <w:sz w:val="36"/>
          <w:szCs w:val="36"/>
        </w:rPr>
        <w:t xml:space="preserve"> </w:t>
      </w:r>
      <w:r w:rsidR="00324A8D" w:rsidRPr="002B7687">
        <w:rPr>
          <w:rFonts w:ascii="標楷體" w:eastAsia="標楷體" w:hAnsi="標楷體" w:cs="Times New Roman" w:hint="eastAsia"/>
          <w:b/>
          <w:sz w:val="36"/>
          <w:szCs w:val="36"/>
        </w:rPr>
        <w:t>書</w:t>
      </w:r>
    </w:p>
    <w:p w14:paraId="3C22E23B" w14:textId="77777777" w:rsidR="008B2C93" w:rsidRPr="008B2C93" w:rsidRDefault="008B2C93">
      <w:pPr>
        <w:rPr>
          <w:rFonts w:ascii="標楷體" w:eastAsia="標楷體" w:hAnsi="標楷體"/>
          <w:sz w:val="20"/>
          <w:szCs w:val="20"/>
        </w:rPr>
      </w:pPr>
    </w:p>
    <w:p w14:paraId="39F2BFCC" w14:textId="15FEE657" w:rsidR="003522F3" w:rsidRDefault="00AF04A7" w:rsidP="00A67C9D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</w:t>
      </w:r>
      <w:r w:rsidR="00324A8D">
        <w:rPr>
          <w:rFonts w:ascii="標楷體" w:eastAsia="標楷體" w:hAnsi="標楷體" w:hint="eastAsia"/>
          <w:sz w:val="28"/>
          <w:szCs w:val="28"/>
        </w:rPr>
        <w:t>人</w:t>
      </w:r>
      <w:r w:rsidR="00324A8D" w:rsidRPr="00324A8D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324A8D" w:rsidRPr="00324A8D">
        <w:rPr>
          <w:rFonts w:ascii="標楷體" w:eastAsia="標楷體" w:hAnsi="標楷體"/>
          <w:sz w:val="28"/>
          <w:szCs w:val="28"/>
          <w:u w:val="single"/>
        </w:rPr>
        <w:t xml:space="preserve">              </w:t>
      </w:r>
      <w:r w:rsidR="00324A8D">
        <w:rPr>
          <w:rFonts w:ascii="標楷體" w:eastAsia="標楷體" w:hAnsi="標楷體" w:hint="eastAsia"/>
          <w:sz w:val="28"/>
          <w:szCs w:val="28"/>
        </w:rPr>
        <w:t>參加貴單位本次公開甄選，</w:t>
      </w:r>
      <w:r>
        <w:rPr>
          <w:rFonts w:ascii="標楷體" w:eastAsia="標楷體" w:hAnsi="標楷體" w:hint="eastAsia"/>
          <w:sz w:val="28"/>
          <w:szCs w:val="28"/>
        </w:rPr>
        <w:t>具</w:t>
      </w:r>
      <w:r w:rsidR="00324A8D">
        <w:rPr>
          <w:rFonts w:ascii="標楷體" w:eastAsia="標楷體" w:hAnsi="標楷體" w:hint="eastAsia"/>
          <w:sz w:val="28"/>
          <w:szCs w:val="28"/>
        </w:rPr>
        <w:t>結</w:t>
      </w:r>
      <w:r>
        <w:rPr>
          <w:rFonts w:ascii="標楷體" w:eastAsia="標楷體" w:hAnsi="標楷體" w:hint="eastAsia"/>
          <w:sz w:val="28"/>
          <w:szCs w:val="28"/>
        </w:rPr>
        <w:t>本人</w:t>
      </w:r>
      <w:r w:rsidR="00E82FE1">
        <w:rPr>
          <w:rFonts w:ascii="標楷體" w:eastAsia="標楷體" w:hAnsi="標楷體" w:hint="eastAsia"/>
          <w:sz w:val="28"/>
          <w:szCs w:val="28"/>
        </w:rPr>
        <w:t>確</w:t>
      </w:r>
      <w:r w:rsidR="00324A8D">
        <w:rPr>
          <w:rFonts w:ascii="標楷體" w:eastAsia="標楷體" w:hAnsi="標楷體" w:hint="eastAsia"/>
          <w:sz w:val="28"/>
          <w:szCs w:val="28"/>
        </w:rPr>
        <w:t>無</w:t>
      </w:r>
      <w:r w:rsidR="00E82FE1">
        <w:rPr>
          <w:rFonts w:ascii="標楷體" w:eastAsia="標楷體" w:hAnsi="標楷體" w:hint="eastAsia"/>
          <w:sz w:val="28"/>
          <w:szCs w:val="28"/>
        </w:rPr>
        <w:t>臺灣地區與大陸地區人民關係條例第9條之1所定情事，並未在中國大陸設有戶籍、領用中國大陸護照、身分證、定居證或居住證，且</w:t>
      </w:r>
      <w:r w:rsidR="00A85170">
        <w:rPr>
          <w:rFonts w:ascii="標楷體" w:eastAsia="標楷體" w:hAnsi="標楷體" w:hint="eastAsia"/>
          <w:sz w:val="28"/>
          <w:szCs w:val="28"/>
        </w:rPr>
        <w:t>符合</w:t>
      </w:r>
      <w:r w:rsidR="00A85170">
        <w:rPr>
          <w:rFonts w:ascii="標楷體" w:eastAsia="標楷體" w:hAnsi="標楷體" w:hint="eastAsia"/>
          <w:sz w:val="28"/>
          <w:szCs w:val="28"/>
        </w:rPr>
        <w:t>公務人員任用法第</w:t>
      </w:r>
      <w:r w:rsidR="00A85170">
        <w:rPr>
          <w:rFonts w:ascii="標楷體" w:eastAsia="標楷體" w:hAnsi="標楷體" w:hint="eastAsia"/>
          <w:sz w:val="28"/>
          <w:szCs w:val="28"/>
        </w:rPr>
        <w:t>26</w:t>
      </w:r>
      <w:r w:rsidR="00A85170">
        <w:rPr>
          <w:rFonts w:ascii="標楷體" w:eastAsia="標楷體" w:hAnsi="標楷體" w:hint="eastAsia"/>
          <w:sz w:val="28"/>
          <w:szCs w:val="28"/>
        </w:rPr>
        <w:t>條</w:t>
      </w:r>
      <w:r w:rsidR="00A85170">
        <w:rPr>
          <w:rFonts w:ascii="標楷體" w:eastAsia="標楷體" w:hAnsi="標楷體" w:hint="eastAsia"/>
          <w:sz w:val="28"/>
          <w:szCs w:val="28"/>
        </w:rPr>
        <w:t>規定，非屬僱用時機關首長之配偶或三親等以內血親、姻親</w:t>
      </w:r>
      <w:r w:rsidR="0047097A">
        <w:rPr>
          <w:rFonts w:ascii="標楷體" w:eastAsia="標楷體" w:hAnsi="標楷體" w:hint="eastAsia"/>
          <w:sz w:val="28"/>
          <w:szCs w:val="28"/>
        </w:rPr>
        <w:t>人員</w:t>
      </w:r>
      <w:r w:rsidR="00EC34B7">
        <w:rPr>
          <w:rFonts w:ascii="標楷體" w:eastAsia="標楷體" w:hAnsi="標楷體" w:hint="eastAsia"/>
          <w:sz w:val="28"/>
          <w:szCs w:val="28"/>
        </w:rPr>
        <w:t>，</w:t>
      </w:r>
      <w:r w:rsidR="00086478">
        <w:rPr>
          <w:rFonts w:ascii="標楷體" w:eastAsia="標楷體" w:hAnsi="標楷體" w:hint="eastAsia"/>
          <w:sz w:val="28"/>
          <w:szCs w:val="28"/>
        </w:rPr>
        <w:t>亦</w:t>
      </w:r>
      <w:r w:rsidR="00D61736">
        <w:rPr>
          <w:rFonts w:ascii="標楷體" w:eastAsia="標楷體" w:hAnsi="標楷體" w:hint="eastAsia"/>
          <w:sz w:val="28"/>
          <w:szCs w:val="28"/>
        </w:rPr>
        <w:t>非屬</w:t>
      </w:r>
      <w:r w:rsidR="00A85170">
        <w:rPr>
          <w:rFonts w:ascii="標楷體" w:eastAsia="標楷體" w:hAnsi="標楷體" w:hint="eastAsia"/>
          <w:sz w:val="28"/>
          <w:szCs w:val="28"/>
        </w:rPr>
        <w:t>公職人員利益衝突迴避法第3條所定關係人，</w:t>
      </w:r>
      <w:r w:rsidR="00EB3163">
        <w:rPr>
          <w:rFonts w:ascii="標楷體" w:eastAsia="標楷體" w:hAnsi="標楷體" w:hint="eastAsia"/>
          <w:sz w:val="28"/>
          <w:szCs w:val="28"/>
        </w:rPr>
        <w:t>如有</w:t>
      </w:r>
      <w:proofErr w:type="gramStart"/>
      <w:r w:rsidR="00EB3163">
        <w:rPr>
          <w:rFonts w:ascii="標楷體" w:eastAsia="標楷體" w:hAnsi="標楷體" w:hint="eastAsia"/>
          <w:sz w:val="28"/>
          <w:szCs w:val="28"/>
        </w:rPr>
        <w:t>不實除願</w:t>
      </w:r>
      <w:proofErr w:type="gramEnd"/>
      <w:r w:rsidR="00EB3163">
        <w:rPr>
          <w:rFonts w:ascii="標楷體" w:eastAsia="標楷體" w:hAnsi="標楷體" w:hint="eastAsia"/>
          <w:sz w:val="28"/>
          <w:szCs w:val="28"/>
        </w:rPr>
        <w:t>負法律責任外，並同意</w:t>
      </w:r>
      <w:bookmarkStart w:id="1" w:name="_Hlk74728869"/>
      <w:r w:rsidR="00EB3163">
        <w:rPr>
          <w:rFonts w:ascii="標楷體" w:eastAsia="標楷體" w:hAnsi="標楷體" w:hint="eastAsia"/>
          <w:sz w:val="28"/>
          <w:szCs w:val="28"/>
        </w:rPr>
        <w:t>取消錄取資格，絕無異議</w:t>
      </w:r>
      <w:bookmarkEnd w:id="1"/>
      <w:r w:rsidR="00EB3163">
        <w:rPr>
          <w:rFonts w:ascii="標楷體" w:eastAsia="標楷體" w:hAnsi="標楷體" w:hint="eastAsia"/>
          <w:sz w:val="28"/>
          <w:szCs w:val="28"/>
        </w:rPr>
        <w:t>。</w:t>
      </w:r>
    </w:p>
    <w:p w14:paraId="18901E31" w14:textId="77777777" w:rsidR="0047097A" w:rsidRDefault="0047097A">
      <w:pPr>
        <w:rPr>
          <w:rFonts w:ascii="標楷體" w:eastAsia="標楷體" w:hAnsi="標楷體"/>
          <w:sz w:val="28"/>
          <w:szCs w:val="28"/>
        </w:rPr>
      </w:pPr>
    </w:p>
    <w:p w14:paraId="1DA034C6" w14:textId="7131A4E7" w:rsidR="009E180F" w:rsidRDefault="009E180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此致</w:t>
      </w:r>
    </w:p>
    <w:p w14:paraId="229E9932" w14:textId="0785B70D" w:rsidR="009E180F" w:rsidRDefault="009E180F">
      <w:pPr>
        <w:rPr>
          <w:rFonts w:ascii="標楷體" w:eastAsia="標楷體" w:hAnsi="標楷體"/>
          <w:sz w:val="28"/>
          <w:szCs w:val="28"/>
        </w:rPr>
      </w:pPr>
      <w:r w:rsidRPr="009E180F">
        <w:rPr>
          <w:rFonts w:ascii="標楷體" w:eastAsia="標楷體" w:hAnsi="標楷體" w:hint="eastAsia"/>
          <w:sz w:val="28"/>
          <w:szCs w:val="28"/>
        </w:rPr>
        <w:t>農業</w:t>
      </w:r>
      <w:r w:rsidR="00B45987">
        <w:rPr>
          <w:rFonts w:ascii="標楷體" w:eastAsia="標楷體" w:hAnsi="標楷體" w:hint="eastAsia"/>
          <w:sz w:val="28"/>
          <w:szCs w:val="28"/>
        </w:rPr>
        <w:t>部</w:t>
      </w:r>
      <w:r w:rsidRPr="009E180F">
        <w:rPr>
          <w:rFonts w:ascii="標楷體" w:eastAsia="標楷體" w:hAnsi="標楷體" w:hint="eastAsia"/>
          <w:sz w:val="28"/>
          <w:szCs w:val="28"/>
        </w:rPr>
        <w:t>農田水利署嘉南管理處</w:t>
      </w:r>
    </w:p>
    <w:p w14:paraId="3006C080" w14:textId="2B0E84F4" w:rsidR="009E180F" w:rsidRDefault="009E180F" w:rsidP="0047097A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        </w:t>
      </w:r>
      <w:r w:rsidR="00AF04A7">
        <w:rPr>
          <w:rFonts w:ascii="標楷體" w:eastAsia="標楷體" w:hAnsi="標楷體" w:hint="eastAsia"/>
          <w:sz w:val="28"/>
          <w:szCs w:val="28"/>
        </w:rPr>
        <w:t>具</w:t>
      </w:r>
      <w:r>
        <w:rPr>
          <w:rFonts w:ascii="標楷體" w:eastAsia="標楷體" w:hAnsi="標楷體" w:hint="eastAsia"/>
          <w:sz w:val="28"/>
          <w:szCs w:val="28"/>
        </w:rPr>
        <w:t>結書人:</w:t>
      </w:r>
      <w:r>
        <w:rPr>
          <w:rFonts w:ascii="標楷體" w:eastAsia="標楷體" w:hAnsi="標楷體"/>
          <w:sz w:val="28"/>
          <w:szCs w:val="28"/>
        </w:rPr>
        <w:t xml:space="preserve">          </w:t>
      </w:r>
      <w:r w:rsidR="0047097A">
        <w:rPr>
          <w:rFonts w:ascii="標楷體" w:eastAsia="標楷體" w:hAnsi="標楷體" w:hint="eastAsia"/>
          <w:sz w:val="28"/>
          <w:szCs w:val="28"/>
        </w:rPr>
        <w:t xml:space="preserve">        </w:t>
      </w:r>
      <w:r>
        <w:rPr>
          <w:rFonts w:ascii="標楷體" w:eastAsia="標楷體" w:hAnsi="標楷體"/>
          <w:sz w:val="28"/>
          <w:szCs w:val="28"/>
        </w:rPr>
        <w:t xml:space="preserve">    (</w:t>
      </w:r>
      <w:r>
        <w:rPr>
          <w:rFonts w:ascii="標楷體" w:eastAsia="標楷體" w:hAnsi="標楷體" w:hint="eastAsia"/>
          <w:sz w:val="28"/>
          <w:szCs w:val="28"/>
        </w:rPr>
        <w:t>簽名)</w:t>
      </w:r>
    </w:p>
    <w:p w14:paraId="41DBAA6B" w14:textId="45D17ED4" w:rsidR="009E180F" w:rsidRDefault="009E180F" w:rsidP="0047097A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        </w:t>
      </w:r>
      <w:r>
        <w:rPr>
          <w:rFonts w:ascii="標楷體" w:eastAsia="標楷體" w:hAnsi="標楷體" w:hint="eastAsia"/>
          <w:sz w:val="28"/>
          <w:szCs w:val="28"/>
        </w:rPr>
        <w:t>身分證統一編號:</w:t>
      </w:r>
    </w:p>
    <w:p w14:paraId="4F93DBCA" w14:textId="6246EE51" w:rsidR="0047097A" w:rsidRDefault="009E180F" w:rsidP="0047097A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地 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址:</w:t>
      </w:r>
    </w:p>
    <w:p w14:paraId="022E84D6" w14:textId="0733F60C" w:rsidR="0047097A" w:rsidRDefault="0047097A" w:rsidP="009E180F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6F72ED7E" w14:textId="77777777" w:rsidR="00F71893" w:rsidRDefault="00F71893" w:rsidP="009E180F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bookmarkStart w:id="2" w:name="_GoBack"/>
      <w:bookmarkEnd w:id="2"/>
    </w:p>
    <w:p w14:paraId="31477D88" w14:textId="3B6F34B7" w:rsidR="009E180F" w:rsidRDefault="009E180F" w:rsidP="0047097A">
      <w:pPr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</w:t>
      </w:r>
      <w:r w:rsidR="0047097A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華 </w:t>
      </w:r>
      <w:r w:rsidR="0047097A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民 </w:t>
      </w:r>
      <w:r w:rsidR="0047097A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國 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="0047097A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年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47097A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月 </w:t>
      </w:r>
      <w:r w:rsidR="0047097A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14:paraId="2631A422" w14:textId="1A7C0571" w:rsidR="00CF483C" w:rsidRDefault="00CF483C" w:rsidP="00CF483C">
      <w:pPr>
        <w:spacing w:line="320" w:lineRule="exact"/>
        <w:rPr>
          <w:rFonts w:ascii="標楷體" w:eastAsia="標楷體" w:hAnsi="標楷體"/>
          <w:sz w:val="21"/>
          <w:szCs w:val="21"/>
        </w:rPr>
      </w:pPr>
    </w:p>
    <w:p w14:paraId="22E989C8" w14:textId="77777777" w:rsidR="0047097A" w:rsidRDefault="0047097A" w:rsidP="00CF483C">
      <w:pPr>
        <w:spacing w:line="320" w:lineRule="exact"/>
        <w:rPr>
          <w:rFonts w:ascii="標楷體" w:eastAsia="標楷體" w:hAnsi="標楷體" w:hint="eastAsia"/>
          <w:sz w:val="21"/>
          <w:szCs w:val="21"/>
        </w:rPr>
      </w:pPr>
    </w:p>
    <w:p w14:paraId="753CFDE1" w14:textId="3FE49089" w:rsidR="00A67C9D" w:rsidRDefault="00A67C9D" w:rsidP="00CF483C">
      <w:pPr>
        <w:spacing w:line="320" w:lineRule="exact"/>
        <w:rPr>
          <w:rFonts w:ascii="標楷體" w:eastAsia="標楷體" w:hAnsi="標楷體"/>
          <w:sz w:val="21"/>
          <w:szCs w:val="21"/>
        </w:rPr>
      </w:pPr>
    </w:p>
    <w:p w14:paraId="3E89A2A0" w14:textId="04E4CE06" w:rsidR="00A67C9D" w:rsidRDefault="0047097A" w:rsidP="00CF483C">
      <w:pPr>
        <w:spacing w:line="320" w:lineRule="exact"/>
        <w:rPr>
          <w:rFonts w:ascii="標楷體" w:eastAsia="標楷體" w:hAnsi="標楷體" w:hint="eastAsia"/>
          <w:sz w:val="21"/>
          <w:szCs w:val="21"/>
        </w:rPr>
      </w:pPr>
      <w:r>
        <w:rPr>
          <w:rFonts w:ascii="標楷體" w:eastAsia="標楷體" w:hAnsi="標楷體" w:hint="eastAsia"/>
          <w:sz w:val="21"/>
          <w:szCs w:val="21"/>
        </w:rPr>
        <w:t>備註</w:t>
      </w:r>
      <w:r w:rsidR="00A67C9D">
        <w:rPr>
          <w:rFonts w:ascii="標楷體" w:eastAsia="標楷體" w:hAnsi="標楷體" w:hint="eastAsia"/>
          <w:sz w:val="21"/>
          <w:szCs w:val="21"/>
        </w:rPr>
        <w:t>:</w:t>
      </w:r>
    </w:p>
    <w:p w14:paraId="33732E9B" w14:textId="77777777" w:rsidR="00A67C9D" w:rsidRPr="00D17FB7" w:rsidRDefault="00A67C9D" w:rsidP="00A67C9D">
      <w:pPr>
        <w:spacing w:line="320" w:lineRule="exact"/>
        <w:rPr>
          <w:rFonts w:ascii="標楷體" w:eastAsia="標楷體" w:hAnsi="標楷體"/>
          <w:b/>
          <w:color w:val="212529"/>
          <w:sz w:val="20"/>
          <w:szCs w:val="20"/>
          <w:shd w:val="clear" w:color="auto" w:fill="FFFFFF"/>
        </w:rPr>
      </w:pPr>
      <w:r w:rsidRPr="00D17FB7">
        <w:rPr>
          <w:rFonts w:ascii="標楷體" w:eastAsia="標楷體" w:hAnsi="標楷體" w:hint="eastAsia"/>
          <w:b/>
          <w:color w:val="212529"/>
          <w:sz w:val="20"/>
          <w:szCs w:val="20"/>
          <w:shd w:val="clear" w:color="auto" w:fill="FFFFFF"/>
        </w:rPr>
        <w:t>臺灣地區與大陸地區人民關係條例第9條之1</w:t>
      </w:r>
    </w:p>
    <w:p w14:paraId="64CFB83D" w14:textId="77777777" w:rsidR="00A67C9D" w:rsidRPr="00D17FB7" w:rsidRDefault="00A67C9D" w:rsidP="00A67C9D">
      <w:pPr>
        <w:widowControl/>
        <w:spacing w:line="320" w:lineRule="exact"/>
        <w:rPr>
          <w:rFonts w:ascii="標楷體" w:eastAsia="標楷體" w:hAnsi="標楷體" w:cs="新細明體"/>
          <w:color w:val="000000"/>
          <w:kern w:val="0"/>
          <w:sz w:val="20"/>
          <w:szCs w:val="20"/>
        </w:rPr>
      </w:pPr>
      <w:r w:rsidRPr="00D17FB7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臺灣地區人民不得在大陸地區設有戶籍或領用大陸地區護照。</w:t>
      </w:r>
    </w:p>
    <w:p w14:paraId="6213FA38" w14:textId="0FDBE464" w:rsidR="00A67C9D" w:rsidRDefault="00A67C9D" w:rsidP="00A67C9D">
      <w:pPr>
        <w:spacing w:line="320" w:lineRule="exact"/>
        <w:rPr>
          <w:rFonts w:ascii="標楷體" w:eastAsia="標楷體" w:hAnsi="標楷體" w:hint="eastAsia"/>
          <w:sz w:val="21"/>
          <w:szCs w:val="21"/>
        </w:rPr>
      </w:pPr>
      <w:r w:rsidRPr="00D17FB7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違反前項規定在大陸地區設有戶籍或領用大陸地區護照者，除經有關機關認有特殊考量必要外，喪失臺灣地區人民身分及其在臺灣地區選舉、罷免、創制、</w:t>
      </w:r>
      <w:proofErr w:type="gramStart"/>
      <w:r w:rsidRPr="00D17FB7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複</w:t>
      </w:r>
      <w:proofErr w:type="gramEnd"/>
      <w:r w:rsidRPr="00D17FB7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決、擔任軍職、公職及其他以在臺灣地區設有戶籍所衍生相關權利，並由戶政機關註銷其臺灣地區之戶籍登記</w:t>
      </w:r>
      <w:r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。</w:t>
      </w:r>
    </w:p>
    <w:p w14:paraId="7DAAF403" w14:textId="77777777" w:rsidR="00A67C9D" w:rsidRPr="001239C7" w:rsidRDefault="00A67C9D" w:rsidP="00CF483C">
      <w:pPr>
        <w:spacing w:line="320" w:lineRule="exact"/>
        <w:rPr>
          <w:rFonts w:ascii="標楷體" w:eastAsia="標楷體" w:hAnsi="標楷體" w:hint="eastAsia"/>
          <w:sz w:val="21"/>
          <w:szCs w:val="21"/>
        </w:rPr>
      </w:pPr>
    </w:p>
    <w:p w14:paraId="7C718675" w14:textId="036A19B0" w:rsidR="001239C7" w:rsidRPr="002D6DC3" w:rsidRDefault="001239C7" w:rsidP="001239C7">
      <w:pPr>
        <w:spacing w:line="240" w:lineRule="atLeast"/>
        <w:rPr>
          <w:rFonts w:ascii="標楷體" w:eastAsia="標楷體" w:hAnsi="標楷體"/>
          <w:b/>
          <w:bCs/>
          <w:color w:val="000000"/>
          <w:sz w:val="21"/>
          <w:szCs w:val="21"/>
          <w:shd w:val="clear" w:color="auto" w:fill="F9FBFB"/>
        </w:rPr>
      </w:pPr>
      <w:r w:rsidRPr="002D6DC3">
        <w:rPr>
          <w:rFonts w:ascii="標楷體" w:eastAsia="標楷體" w:hAnsi="標楷體" w:hint="eastAsia"/>
          <w:b/>
          <w:bCs/>
          <w:color w:val="000000"/>
          <w:sz w:val="21"/>
          <w:szCs w:val="21"/>
          <w:shd w:val="clear" w:color="auto" w:fill="F9FBFB"/>
        </w:rPr>
        <w:t>公務人員任用法第</w:t>
      </w:r>
      <w:r w:rsidR="00A67C9D">
        <w:rPr>
          <w:rFonts w:ascii="標楷體" w:eastAsia="標楷體" w:hAnsi="標楷體" w:hint="eastAsia"/>
          <w:b/>
          <w:bCs/>
          <w:color w:val="000000"/>
          <w:sz w:val="21"/>
          <w:szCs w:val="21"/>
          <w:shd w:val="clear" w:color="auto" w:fill="F9FBFB"/>
        </w:rPr>
        <w:t>26</w:t>
      </w:r>
      <w:r w:rsidRPr="002D6DC3">
        <w:rPr>
          <w:rFonts w:ascii="標楷體" w:eastAsia="標楷體" w:hAnsi="標楷體"/>
          <w:b/>
          <w:bCs/>
          <w:color w:val="000000"/>
          <w:sz w:val="21"/>
          <w:szCs w:val="21"/>
          <w:shd w:val="clear" w:color="auto" w:fill="F9FBFB"/>
        </w:rPr>
        <w:t>條</w:t>
      </w:r>
    </w:p>
    <w:p w14:paraId="7ABF23AC" w14:textId="74578D4D" w:rsidR="001239C7" w:rsidRPr="0047097A" w:rsidRDefault="001239C7" w:rsidP="001239C7">
      <w:pPr>
        <w:spacing w:line="240" w:lineRule="atLeast"/>
        <w:rPr>
          <w:rFonts w:ascii="標楷體" w:eastAsia="標楷體" w:hAnsi="標楷體" w:hint="eastAsia"/>
          <w:color w:val="000000"/>
          <w:sz w:val="21"/>
          <w:szCs w:val="21"/>
          <w:shd w:val="clear" w:color="auto" w:fill="F9FBFB"/>
        </w:rPr>
      </w:pPr>
      <w:r w:rsidRPr="002D6DC3">
        <w:rPr>
          <w:rFonts w:ascii="標楷體" w:eastAsia="標楷體" w:hAnsi="標楷體" w:hint="eastAsia"/>
          <w:color w:val="000000"/>
          <w:sz w:val="21"/>
          <w:szCs w:val="21"/>
          <w:shd w:val="clear" w:color="auto" w:fill="F9FBFB"/>
        </w:rPr>
        <w:t>各機關長官對於配偶及三親等以內血親、姻親，不得在本機關任用，或任用為直接隸屬機關之長官。對於本機關各級主管長官之配偶及三親等以內血親、姻親，在其主管單位中應迴避任用。應迴避人員，在各該長官接任以前任用者，不受前項之限制。</w:t>
      </w:r>
    </w:p>
    <w:p w14:paraId="3B9B8256" w14:textId="77777777" w:rsidR="00A67C9D" w:rsidRPr="005644E8" w:rsidRDefault="00A67C9D" w:rsidP="00A67C9D">
      <w:pPr>
        <w:spacing w:line="320" w:lineRule="exact"/>
        <w:rPr>
          <w:rFonts w:ascii="標楷體" w:eastAsia="標楷體" w:hAnsi="標楷體" w:cs="新細明體"/>
          <w:b/>
          <w:color w:val="000000"/>
          <w:kern w:val="0"/>
          <w:sz w:val="20"/>
          <w:szCs w:val="20"/>
        </w:rPr>
      </w:pPr>
      <w:bookmarkStart w:id="3" w:name="_Hlk206752519"/>
      <w:r w:rsidRPr="005644E8">
        <w:rPr>
          <w:rFonts w:ascii="標楷體" w:eastAsia="標楷體" w:hAnsi="標楷體" w:cs="新細明體" w:hint="eastAsia"/>
          <w:b/>
          <w:color w:val="000000"/>
          <w:kern w:val="0"/>
          <w:sz w:val="20"/>
          <w:szCs w:val="20"/>
        </w:rPr>
        <w:lastRenderedPageBreak/>
        <w:t>公職人員利益衝突迴避法第3條</w:t>
      </w:r>
    </w:p>
    <w:p w14:paraId="57E3FF06" w14:textId="77777777" w:rsidR="00A67C9D" w:rsidRPr="005644E8" w:rsidRDefault="00A67C9D" w:rsidP="00A67C9D">
      <w:pPr>
        <w:spacing w:line="320" w:lineRule="exact"/>
        <w:rPr>
          <w:rFonts w:ascii="標楷體" w:eastAsia="標楷體" w:hAnsi="標楷體" w:cs="新細明體"/>
          <w:color w:val="000000"/>
          <w:kern w:val="0"/>
          <w:sz w:val="20"/>
          <w:szCs w:val="20"/>
        </w:rPr>
      </w:pPr>
      <w:r w:rsidRPr="005644E8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本法所定公職人員之關係人，其範圍如下：</w:t>
      </w:r>
    </w:p>
    <w:p w14:paraId="60BB6497" w14:textId="77777777" w:rsidR="00A67C9D" w:rsidRPr="005644E8" w:rsidRDefault="00A67C9D" w:rsidP="0047097A">
      <w:pPr>
        <w:widowControl/>
        <w:spacing w:line="320" w:lineRule="exact"/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</w:pPr>
      <w:r w:rsidRPr="005644E8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(</w:t>
      </w:r>
      <w:proofErr w:type="gramStart"/>
      <w:r w:rsidRPr="005644E8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一</w:t>
      </w:r>
      <w:proofErr w:type="gramEnd"/>
      <w:r w:rsidRPr="005644E8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)公職人員之配偶或共同生活之家屬。</w:t>
      </w:r>
    </w:p>
    <w:p w14:paraId="100EE5C7" w14:textId="77777777" w:rsidR="00A67C9D" w:rsidRPr="005644E8" w:rsidRDefault="00A67C9D" w:rsidP="0047097A">
      <w:pPr>
        <w:widowControl/>
        <w:spacing w:line="320" w:lineRule="exact"/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</w:pPr>
      <w:r w:rsidRPr="005644E8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(二)公職人員之二親等以內親屬。</w:t>
      </w:r>
    </w:p>
    <w:p w14:paraId="2691AC81" w14:textId="77777777" w:rsidR="00A67C9D" w:rsidRPr="005644E8" w:rsidRDefault="00A67C9D" w:rsidP="0047097A">
      <w:pPr>
        <w:widowControl/>
        <w:spacing w:line="320" w:lineRule="exact"/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</w:pPr>
      <w:r w:rsidRPr="005644E8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(三)公職人員或其配偶信託財產之受託人。但依法辦理強制信託時，不在此限。</w:t>
      </w:r>
    </w:p>
    <w:p w14:paraId="3D93A6F5" w14:textId="77777777" w:rsidR="00A67C9D" w:rsidRPr="005644E8" w:rsidRDefault="00A67C9D" w:rsidP="0047097A">
      <w:pPr>
        <w:widowControl/>
        <w:spacing w:line="320" w:lineRule="exact"/>
        <w:ind w:left="426" w:hangingChars="213" w:hanging="426"/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</w:pPr>
      <w:r w:rsidRPr="005644E8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(四)公職人員、第一款與第二款所列人員擔任負責人、董事、獨立董事、監察人、經理人或相類似職務之營利事業、非營利之法人及非法人團體。但屬政府或公股指派、</w:t>
      </w:r>
      <w:proofErr w:type="gramStart"/>
      <w:r w:rsidRPr="005644E8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遴</w:t>
      </w:r>
      <w:proofErr w:type="gramEnd"/>
      <w:r w:rsidRPr="005644E8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聘代表或由政府聘任者，不包括之。</w:t>
      </w:r>
    </w:p>
    <w:p w14:paraId="6478D387" w14:textId="77777777" w:rsidR="00A67C9D" w:rsidRPr="005644E8" w:rsidRDefault="00A67C9D" w:rsidP="0047097A">
      <w:pPr>
        <w:widowControl/>
        <w:spacing w:line="320" w:lineRule="exact"/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</w:pPr>
      <w:r w:rsidRPr="005644E8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(五)經公職人員進用之機要人員。</w:t>
      </w:r>
    </w:p>
    <w:p w14:paraId="0A57C9AC" w14:textId="77777777" w:rsidR="00A67C9D" w:rsidRPr="005644E8" w:rsidRDefault="00A67C9D" w:rsidP="0047097A">
      <w:pPr>
        <w:widowControl/>
        <w:spacing w:line="320" w:lineRule="exact"/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</w:pPr>
      <w:r w:rsidRPr="005644E8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(六)各級民意代表之助理。</w:t>
      </w:r>
    </w:p>
    <w:p w14:paraId="64E086FA" w14:textId="77777777" w:rsidR="00A67C9D" w:rsidRPr="005644E8" w:rsidRDefault="00A67C9D" w:rsidP="00A67C9D">
      <w:pPr>
        <w:widowControl/>
        <w:spacing w:line="320" w:lineRule="exact"/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</w:pPr>
      <w:r w:rsidRPr="005644E8">
        <w:rPr>
          <w:rFonts w:ascii="標楷體" w:eastAsia="標楷體" w:hAnsi="標楷體" w:cs="新細明體" w:hint="eastAsia"/>
          <w:color w:val="000000"/>
          <w:kern w:val="0"/>
          <w:sz w:val="20"/>
          <w:szCs w:val="20"/>
        </w:rPr>
        <w:t>前項第六款所稱之助理指各級民意代表之公費助理、其加入助理工會之助理及其他受其指揮監督之助理。</w:t>
      </w:r>
    </w:p>
    <w:bookmarkEnd w:id="3"/>
    <w:p w14:paraId="1CD53D40" w14:textId="77777777" w:rsidR="00A67C9D" w:rsidRPr="00A67C9D" w:rsidRDefault="00A67C9D" w:rsidP="001239C7">
      <w:pPr>
        <w:spacing w:line="240" w:lineRule="atLeast"/>
        <w:rPr>
          <w:rFonts w:ascii="標楷體" w:eastAsia="標楷體" w:hAnsi="標楷體" w:hint="eastAsia"/>
          <w:b/>
          <w:bCs/>
          <w:color w:val="000000"/>
          <w:sz w:val="21"/>
          <w:szCs w:val="21"/>
          <w:shd w:val="clear" w:color="auto" w:fill="F9FBFB"/>
        </w:rPr>
      </w:pPr>
    </w:p>
    <w:sectPr w:rsidR="00A67C9D" w:rsidRPr="00A67C9D" w:rsidSect="0047097A">
      <w:pgSz w:w="11906" w:h="16838"/>
      <w:pgMar w:top="1440" w:right="1274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9D523" w14:textId="77777777" w:rsidR="00D92D07" w:rsidRDefault="00D92D07" w:rsidP="00324A8D">
      <w:r>
        <w:separator/>
      </w:r>
    </w:p>
  </w:endnote>
  <w:endnote w:type="continuationSeparator" w:id="0">
    <w:p w14:paraId="72747A49" w14:textId="77777777" w:rsidR="00D92D07" w:rsidRDefault="00D92D07" w:rsidP="00324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3D9CC" w14:textId="77777777" w:rsidR="00D92D07" w:rsidRDefault="00D92D07" w:rsidP="00324A8D">
      <w:r>
        <w:separator/>
      </w:r>
    </w:p>
  </w:footnote>
  <w:footnote w:type="continuationSeparator" w:id="0">
    <w:p w14:paraId="6D1F5273" w14:textId="77777777" w:rsidR="00D92D07" w:rsidRDefault="00D92D07" w:rsidP="00324A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26"/>
    <w:rsid w:val="0004498E"/>
    <w:rsid w:val="00086478"/>
    <w:rsid w:val="001239C7"/>
    <w:rsid w:val="001929A5"/>
    <w:rsid w:val="001A0A41"/>
    <w:rsid w:val="002B7687"/>
    <w:rsid w:val="00324A8D"/>
    <w:rsid w:val="003522F3"/>
    <w:rsid w:val="0047097A"/>
    <w:rsid w:val="005768C5"/>
    <w:rsid w:val="005E7CEA"/>
    <w:rsid w:val="006E3528"/>
    <w:rsid w:val="00861CB6"/>
    <w:rsid w:val="00873D4E"/>
    <w:rsid w:val="008B2C93"/>
    <w:rsid w:val="0099427F"/>
    <w:rsid w:val="009E180F"/>
    <w:rsid w:val="00A67C9D"/>
    <w:rsid w:val="00A8256C"/>
    <w:rsid w:val="00A85170"/>
    <w:rsid w:val="00A92F8E"/>
    <w:rsid w:val="00AF04A7"/>
    <w:rsid w:val="00AF1E7A"/>
    <w:rsid w:val="00AF7D2B"/>
    <w:rsid w:val="00B42226"/>
    <w:rsid w:val="00B45987"/>
    <w:rsid w:val="00B61273"/>
    <w:rsid w:val="00B64564"/>
    <w:rsid w:val="00CD5063"/>
    <w:rsid w:val="00CF483C"/>
    <w:rsid w:val="00D61736"/>
    <w:rsid w:val="00D92D07"/>
    <w:rsid w:val="00E1334A"/>
    <w:rsid w:val="00E82FE1"/>
    <w:rsid w:val="00EB3163"/>
    <w:rsid w:val="00EC34B7"/>
    <w:rsid w:val="00F35569"/>
    <w:rsid w:val="00F7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88E9C9"/>
  <w15:chartTrackingRefBased/>
  <w15:docId w15:val="{C9E84482-B509-4B44-8057-C1707B77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4A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A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24A8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24A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24A8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92F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92F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陳志忠</dc:creator>
  <cp:keywords/>
  <dc:description/>
  <cp:lastModifiedBy>吳麗雯</cp:lastModifiedBy>
  <cp:revision>17</cp:revision>
  <cp:lastPrinted>2025-08-22T01:45:00Z</cp:lastPrinted>
  <dcterms:created xsi:type="dcterms:W3CDTF">2021-11-23T08:14:00Z</dcterms:created>
  <dcterms:modified xsi:type="dcterms:W3CDTF">2025-08-22T03:21:00Z</dcterms:modified>
</cp:coreProperties>
</file>